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61" w:rsidRDefault="00FB5661" w:rsidP="0019148F">
      <w:pPr>
        <w:spacing w:after="0"/>
        <w:jc w:val="center"/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</w:pPr>
      <w:r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  <w:t>UNIVERSIDAD DE CALDAS</w:t>
      </w:r>
    </w:p>
    <w:p w:rsidR="00FB5661" w:rsidRDefault="00FB5661" w:rsidP="0019148F">
      <w:pPr>
        <w:spacing w:after="0"/>
        <w:jc w:val="center"/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</w:pPr>
    </w:p>
    <w:p w:rsidR="00D4240E" w:rsidRPr="00871ADE" w:rsidRDefault="00D4240E" w:rsidP="0019148F">
      <w:pPr>
        <w:spacing w:after="0"/>
        <w:jc w:val="center"/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</w:pPr>
      <w:r w:rsidRPr="00871ADE"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  <w:t>DECLARACIÓN DE COMPROMISO DE LOS AUTORES</w:t>
      </w:r>
    </w:p>
    <w:p w:rsidR="00D4240E" w:rsidRPr="00871ADE" w:rsidRDefault="00AD6BC4" w:rsidP="0019148F">
      <w:pPr>
        <w:spacing w:after="0"/>
        <w:jc w:val="center"/>
        <w:rPr>
          <w:rFonts w:ascii="Lucida Fax" w:hAnsi="Lucida Fax" w:cs="Arial"/>
          <w:b/>
          <w:i/>
          <w:color w:val="244061" w:themeColor="accent1" w:themeShade="80"/>
          <w:sz w:val="28"/>
          <w:szCs w:val="28"/>
          <w:u w:val="single"/>
        </w:rPr>
      </w:pPr>
      <w:r w:rsidRPr="00871ADE"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  <w:t xml:space="preserve">REVISTA </w:t>
      </w:r>
      <w:r w:rsidR="001377A5" w:rsidRPr="00871ADE">
        <w:rPr>
          <w:rFonts w:ascii="Lucida Fax" w:hAnsi="Lucida Fax" w:cs="Arial"/>
          <w:b/>
          <w:i/>
          <w:color w:val="244061" w:themeColor="accent1" w:themeShade="80"/>
          <w:sz w:val="28"/>
          <w:szCs w:val="28"/>
        </w:rPr>
        <w:t>LUNA AZUL</w:t>
      </w:r>
    </w:p>
    <w:p w:rsidR="00D4240E" w:rsidRPr="001377A5" w:rsidRDefault="00D4240E" w:rsidP="0019148F">
      <w:pPr>
        <w:rPr>
          <w:rFonts w:ascii="Lucida Fax" w:hAnsi="Lucida Fax" w:cs="Arial"/>
          <w:i/>
          <w:sz w:val="24"/>
          <w:szCs w:val="24"/>
        </w:rPr>
      </w:pPr>
    </w:p>
    <w:p w:rsidR="00D4240E" w:rsidRPr="001377A5" w:rsidRDefault="00D4240E" w:rsidP="0019148F">
      <w:p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Este formato deberá ser llenado y enviado con el artículo a</w:t>
      </w:r>
      <w:r w:rsidR="006A49D0">
        <w:rPr>
          <w:rFonts w:ascii="Lucida Fax" w:hAnsi="Lucida Fax" w:cs="Arial"/>
          <w:i/>
          <w:sz w:val="24"/>
          <w:szCs w:val="24"/>
        </w:rPr>
        <w:t xml:space="preserve"> </w:t>
      </w:r>
      <w:r w:rsidRPr="001377A5">
        <w:rPr>
          <w:rFonts w:ascii="Lucida Fax" w:hAnsi="Lucida Fax" w:cs="Arial"/>
          <w:i/>
          <w:sz w:val="24"/>
          <w:szCs w:val="24"/>
        </w:rPr>
        <w:t>l</w:t>
      </w:r>
      <w:r w:rsidR="006A49D0">
        <w:rPr>
          <w:rFonts w:ascii="Lucida Fax" w:hAnsi="Lucida Fax" w:cs="Arial"/>
          <w:i/>
          <w:sz w:val="24"/>
          <w:szCs w:val="24"/>
        </w:rPr>
        <w:t>a</w:t>
      </w:r>
      <w:r w:rsidRPr="001377A5">
        <w:rPr>
          <w:rFonts w:ascii="Lucida Fax" w:hAnsi="Lucida Fax" w:cs="Arial"/>
          <w:i/>
          <w:sz w:val="24"/>
          <w:szCs w:val="24"/>
        </w:rPr>
        <w:t xml:space="preserve"> </w:t>
      </w:r>
      <w:r w:rsidR="006A49D0">
        <w:rPr>
          <w:rFonts w:ascii="Lucida Fax" w:hAnsi="Lucida Fax" w:cs="Arial"/>
          <w:i/>
          <w:sz w:val="24"/>
          <w:szCs w:val="24"/>
        </w:rPr>
        <w:t>Editora</w:t>
      </w:r>
      <w:r w:rsidR="00E95164" w:rsidRPr="001377A5">
        <w:rPr>
          <w:rFonts w:ascii="Lucida Fax" w:hAnsi="Lucida Fax" w:cs="Arial"/>
          <w:i/>
          <w:sz w:val="24"/>
          <w:szCs w:val="24"/>
        </w:rPr>
        <w:t xml:space="preserve"> de la Revista</w:t>
      </w:r>
      <w:r w:rsidRPr="001377A5">
        <w:rPr>
          <w:rFonts w:ascii="Lucida Fax" w:hAnsi="Lucida Fax" w:cs="Arial"/>
          <w:i/>
          <w:sz w:val="24"/>
          <w:szCs w:val="24"/>
        </w:rPr>
        <w:t>. Si el artículo no es aceptado</w:t>
      </w:r>
      <w:bookmarkStart w:id="0" w:name="_GoBack"/>
      <w:bookmarkEnd w:id="0"/>
      <w:r w:rsidRPr="001377A5">
        <w:rPr>
          <w:rFonts w:ascii="Lucida Fax" w:hAnsi="Lucida Fax" w:cs="Arial"/>
          <w:i/>
          <w:sz w:val="24"/>
          <w:szCs w:val="24"/>
        </w:rPr>
        <w:t xml:space="preserve">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RPr="001377A5" w:rsidTr="00F076A4">
        <w:tc>
          <w:tcPr>
            <w:tcW w:w="8644" w:type="dxa"/>
          </w:tcPr>
          <w:p w:rsidR="00F076A4" w:rsidRPr="001377A5" w:rsidRDefault="00F076A4" w:rsidP="00F076A4">
            <w:pPr>
              <w:rPr>
                <w:rFonts w:ascii="Lucida Fax" w:hAnsi="Lucida Fax" w:cs="Arial"/>
                <w:b/>
                <w:i/>
                <w:color w:val="244061" w:themeColor="accent1" w:themeShade="80"/>
                <w:sz w:val="24"/>
                <w:szCs w:val="24"/>
              </w:rPr>
            </w:pPr>
            <w:r w:rsidRPr="001377A5">
              <w:rPr>
                <w:rFonts w:ascii="Lucida Fax" w:hAnsi="Lucida Fax" w:cs="Arial"/>
                <w:b/>
                <w:i/>
                <w:color w:val="244061" w:themeColor="accent1" w:themeShade="80"/>
                <w:sz w:val="24"/>
                <w:szCs w:val="24"/>
              </w:rPr>
              <w:t xml:space="preserve">Título del artículo: </w:t>
            </w:r>
          </w:p>
          <w:p w:rsidR="001D218F" w:rsidRPr="001377A5" w:rsidRDefault="001D218F" w:rsidP="00F076A4">
            <w:pPr>
              <w:rPr>
                <w:rFonts w:ascii="Lucida Fax" w:hAnsi="Lucida Fax" w:cs="Arial"/>
                <w:i/>
                <w:sz w:val="24"/>
                <w:szCs w:val="24"/>
              </w:rPr>
            </w:pPr>
          </w:p>
        </w:tc>
      </w:tr>
    </w:tbl>
    <w:p w:rsidR="00F076A4" w:rsidRPr="001377A5" w:rsidRDefault="00F076A4" w:rsidP="0019148F">
      <w:pPr>
        <w:rPr>
          <w:rFonts w:ascii="Lucida Fax" w:hAnsi="Lucida Fax" w:cs="Arial"/>
          <w:i/>
          <w:sz w:val="24"/>
          <w:szCs w:val="24"/>
        </w:rPr>
      </w:pPr>
    </w:p>
    <w:p w:rsidR="00D4240E" w:rsidRPr="001377A5" w:rsidRDefault="00D4240E" w:rsidP="0019148F">
      <w:pPr>
        <w:rPr>
          <w:rFonts w:ascii="Lucida Fax" w:hAnsi="Lucida Fax" w:cs="Arial"/>
          <w:i/>
          <w:color w:val="244061" w:themeColor="accent1" w:themeShade="80"/>
          <w:sz w:val="24"/>
          <w:szCs w:val="24"/>
        </w:rPr>
      </w:pPr>
      <w:r w:rsidRPr="001377A5">
        <w:rPr>
          <w:rFonts w:ascii="Lucida Fax" w:hAnsi="Lucida Fax" w:cs="Arial"/>
          <w:i/>
          <w:color w:val="244061" w:themeColor="accent1" w:themeShade="80"/>
          <w:sz w:val="24"/>
          <w:szCs w:val="24"/>
        </w:rPr>
        <w:t>Se declara que:</w:t>
      </w:r>
    </w:p>
    <w:p w:rsidR="00D4240E" w:rsidRPr="001377A5" w:rsidRDefault="001D218F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El contenido de</w:t>
      </w:r>
      <w:r w:rsidR="00D4240E" w:rsidRPr="001377A5">
        <w:rPr>
          <w:rFonts w:ascii="Lucida Fax" w:hAnsi="Lucida Fax" w:cs="Arial"/>
          <w:i/>
          <w:sz w:val="24"/>
          <w:szCs w:val="24"/>
        </w:rPr>
        <w:t>l</w:t>
      </w:r>
      <w:r w:rsidRPr="001377A5">
        <w:rPr>
          <w:rFonts w:ascii="Lucida Fax" w:hAnsi="Lucida Fax" w:cs="Arial"/>
          <w:i/>
          <w:sz w:val="24"/>
          <w:szCs w:val="24"/>
        </w:rPr>
        <w:t xml:space="preserve"> artículo</w:t>
      </w:r>
      <w:r w:rsidR="00D4240E" w:rsidRPr="001377A5">
        <w:rPr>
          <w:rFonts w:ascii="Lucida Fax" w:hAnsi="Lucida Fax" w:cs="Arial"/>
          <w:i/>
          <w:sz w:val="24"/>
          <w:szCs w:val="24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1377A5">
        <w:rPr>
          <w:rFonts w:ascii="Lucida Fax" w:hAnsi="Lucida Fax" w:cs="Arial"/>
          <w:i/>
          <w:sz w:val="24"/>
          <w:szCs w:val="24"/>
        </w:rPr>
        <w:t>la Revista</w:t>
      </w:r>
      <w:r w:rsidR="00D4240E" w:rsidRPr="001377A5">
        <w:rPr>
          <w:rFonts w:ascii="Lucida Fax" w:hAnsi="Lucida Fax" w:cs="Arial"/>
          <w:i/>
          <w:sz w:val="24"/>
          <w:szCs w:val="24"/>
        </w:rPr>
        <w:t>.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 xml:space="preserve">Se adquiere el compromiso de atender las indicaciones y sugerencias de los pares evaluadores, si persiste la intención de publicar su material en esta </w:t>
      </w:r>
      <w:r w:rsidR="007C61C7" w:rsidRPr="001377A5">
        <w:rPr>
          <w:rFonts w:ascii="Lucida Fax" w:hAnsi="Lucida Fax" w:cs="Arial"/>
          <w:i/>
          <w:sz w:val="24"/>
          <w:szCs w:val="24"/>
        </w:rPr>
        <w:t>Revista</w:t>
      </w:r>
      <w:r w:rsidRPr="001377A5">
        <w:rPr>
          <w:rFonts w:ascii="Lucida Fax" w:hAnsi="Lucida Fax" w:cs="Arial"/>
          <w:i/>
          <w:sz w:val="24"/>
          <w:szCs w:val="24"/>
        </w:rPr>
        <w:t>.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Se adquiere el compromiso de ceder los derechos</w:t>
      </w:r>
      <w:r w:rsidR="0019148F" w:rsidRPr="001377A5">
        <w:rPr>
          <w:rFonts w:ascii="Lucida Fax" w:hAnsi="Lucida Fax" w:cs="Arial"/>
          <w:i/>
          <w:sz w:val="24"/>
          <w:szCs w:val="24"/>
        </w:rPr>
        <w:t xml:space="preserve"> </w:t>
      </w:r>
      <w:r w:rsidRPr="001377A5">
        <w:rPr>
          <w:rFonts w:ascii="Lucida Fax" w:hAnsi="Lucida Fax" w:cs="Arial"/>
          <w:i/>
          <w:sz w:val="24"/>
          <w:szCs w:val="24"/>
        </w:rPr>
        <w:t>patrimoniales de comunicación y distribución del texto y material visual del artículo a la Universidad de Caldas, para el fascículo en el que será publicado.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Se adquiere el compromiso de reconocer los créditos de publicación a esta Revista al hacer uso posterior del material publicado.</w:t>
      </w:r>
    </w:p>
    <w:p w:rsidR="00CF6421" w:rsidRPr="001377A5" w:rsidRDefault="00CF6421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 xml:space="preserve">Los contenidos de la Revista se distribuyen bajo una licencia </w:t>
      </w:r>
      <w:proofErr w:type="spellStart"/>
      <w:r w:rsidRPr="001377A5">
        <w:rPr>
          <w:rFonts w:ascii="Lucida Fax" w:hAnsi="Lucida Fax" w:cs="Arial"/>
          <w:i/>
          <w:sz w:val="24"/>
          <w:szCs w:val="24"/>
        </w:rPr>
        <w:t>Creative</w:t>
      </w:r>
      <w:proofErr w:type="spellEnd"/>
      <w:r w:rsidRPr="001377A5">
        <w:rPr>
          <w:rFonts w:ascii="Lucida Fax" w:hAnsi="Lucida Fax" w:cs="Arial"/>
          <w:i/>
          <w:sz w:val="24"/>
          <w:szCs w:val="24"/>
        </w:rPr>
        <w:t xml:space="preserve"> </w:t>
      </w:r>
      <w:proofErr w:type="spellStart"/>
      <w:r w:rsidRPr="001377A5">
        <w:rPr>
          <w:rFonts w:ascii="Lucida Fax" w:hAnsi="Lucida Fax" w:cs="Arial"/>
          <w:i/>
          <w:sz w:val="24"/>
          <w:szCs w:val="24"/>
        </w:rPr>
        <w:t>Commons</w:t>
      </w:r>
      <w:proofErr w:type="spellEnd"/>
      <w:r w:rsidRPr="001377A5">
        <w:rPr>
          <w:rFonts w:ascii="Lucida Fax" w:hAnsi="Lucida Fax" w:cs="Arial"/>
          <w:i/>
          <w:sz w:val="24"/>
          <w:szCs w:val="24"/>
        </w:rPr>
        <w:t xml:space="preserve"> de </w:t>
      </w:r>
      <w:r w:rsidRPr="001377A5">
        <w:rPr>
          <w:rFonts w:ascii="Lucida Fax" w:hAnsi="Lucida Fax" w:cs="Arial"/>
          <w:b/>
          <w:i/>
          <w:sz w:val="24"/>
          <w:szCs w:val="24"/>
        </w:rPr>
        <w:t>Atribución</w:t>
      </w:r>
      <w:r w:rsidRPr="001377A5">
        <w:rPr>
          <w:rFonts w:ascii="Lucida Fax" w:hAnsi="Lucida Fax" w:cs="Arial"/>
          <w:i/>
          <w:sz w:val="24"/>
          <w:szCs w:val="24"/>
          <w:shd w:val="clear" w:color="auto" w:fill="FFFFFF"/>
        </w:rPr>
        <w:t> </w:t>
      </w:r>
      <w:r w:rsidRPr="001377A5">
        <w:rPr>
          <w:rFonts w:ascii="Lucida Fax" w:hAnsi="Lucida Fax"/>
          <w:i/>
          <w:noProof/>
          <w:sz w:val="24"/>
          <w:szCs w:val="24"/>
        </w:rPr>
        <w:drawing>
          <wp:inline distT="0" distB="0" distL="0" distR="0" wp14:anchorId="0AF9CDB5" wp14:editId="2C55432B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7A5">
        <w:rPr>
          <w:rFonts w:ascii="Lucida Fax" w:hAnsi="Lucida Fax" w:cs="Arial"/>
          <w:i/>
          <w:sz w:val="24"/>
          <w:szCs w:val="24"/>
          <w:shd w:val="clear" w:color="auto" w:fill="FFFFFF"/>
        </w:rPr>
        <w:t> (</w:t>
      </w:r>
      <w:hyperlink r:id="rId8" w:history="1">
        <w:r w:rsidRPr="001377A5">
          <w:rPr>
            <w:rStyle w:val="Hipervnculo"/>
            <w:rFonts w:ascii="Lucida Fax" w:hAnsi="Lucida Fax" w:cs="Arial"/>
            <w:i/>
            <w:color w:val="auto"/>
            <w:sz w:val="24"/>
            <w:szCs w:val="24"/>
            <w:shd w:val="clear" w:color="auto" w:fill="FFFFFF"/>
          </w:rPr>
          <w:t>http://creativecommons.org/licenses/by/4.0/</w:t>
        </w:r>
      </w:hyperlink>
      <w:r w:rsidRPr="001377A5">
        <w:rPr>
          <w:rFonts w:ascii="Lucida Fax" w:hAnsi="Lucida Fax" w:cs="Arial"/>
          <w:i/>
          <w:sz w:val="24"/>
          <w:szCs w:val="24"/>
          <w:shd w:val="clear" w:color="auto" w:fill="FFFFFF"/>
        </w:rPr>
        <w:t xml:space="preserve">). </w:t>
      </w:r>
      <w:r w:rsidRPr="001377A5">
        <w:rPr>
          <w:rFonts w:ascii="Lucida Fax" w:hAnsi="Lucida Fax" w:cs="Arial"/>
          <w:i/>
          <w:sz w:val="24"/>
          <w:szCs w:val="24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1377A5" w:rsidRDefault="00D4240E" w:rsidP="00CF6421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lastRenderedPageBreak/>
        <w:t xml:space="preserve">Se garantiza que </w:t>
      </w:r>
      <w:r w:rsidR="00CF6421" w:rsidRPr="001377A5">
        <w:rPr>
          <w:rFonts w:ascii="Lucida Fax" w:hAnsi="Lucida Fax" w:cs="Arial"/>
          <w:i/>
          <w:sz w:val="24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1377A5">
        <w:rPr>
          <w:rFonts w:ascii="Lucida Fax" w:hAnsi="Lucida Fax" w:cs="Arial"/>
          <w:i/>
          <w:sz w:val="24"/>
          <w:szCs w:val="24"/>
        </w:rPr>
        <w:t xml:space="preserve"> </w:t>
      </w:r>
      <w:r w:rsidRPr="001377A5">
        <w:rPr>
          <w:rFonts w:ascii="Lucida Fax" w:hAnsi="Lucida Fax" w:cs="Arial"/>
          <w:i/>
          <w:sz w:val="24"/>
          <w:szCs w:val="24"/>
        </w:rPr>
        <w:t xml:space="preserve">aparecen como autores </w:t>
      </w:r>
      <w:r w:rsidR="00CF6421" w:rsidRPr="001377A5">
        <w:rPr>
          <w:rFonts w:ascii="Lucida Fax" w:hAnsi="Lucida Fax" w:cs="Arial"/>
          <w:i/>
          <w:sz w:val="24"/>
          <w:szCs w:val="24"/>
        </w:rPr>
        <w:t xml:space="preserve">y </w:t>
      </w:r>
      <w:r w:rsidRPr="001377A5">
        <w:rPr>
          <w:rFonts w:ascii="Lucida Fax" w:hAnsi="Lucida Fax" w:cs="Arial"/>
          <w:i/>
          <w:sz w:val="24"/>
          <w:szCs w:val="24"/>
        </w:rPr>
        <w:t xml:space="preserve">son los </w:t>
      </w:r>
      <w:r w:rsidR="00B71D02" w:rsidRPr="001377A5">
        <w:rPr>
          <w:rFonts w:ascii="Lucida Fax" w:hAnsi="Lucida Fax" w:cs="Arial"/>
          <w:i/>
          <w:sz w:val="24"/>
          <w:szCs w:val="24"/>
        </w:rPr>
        <w:t>titulares</w:t>
      </w:r>
      <w:r w:rsidRPr="001377A5">
        <w:rPr>
          <w:rFonts w:ascii="Lucida Fax" w:hAnsi="Lucida Fax" w:cs="Arial"/>
          <w:i/>
          <w:sz w:val="24"/>
          <w:szCs w:val="24"/>
        </w:rPr>
        <w:t xml:space="preserve"> del referido artículo.</w:t>
      </w:r>
      <w:r w:rsidR="00CF6421" w:rsidRPr="001377A5">
        <w:rPr>
          <w:rFonts w:ascii="Lucida Fax" w:hAnsi="Lucida Fax" w:cs="Arial"/>
          <w:i/>
          <w:sz w:val="24"/>
          <w:szCs w:val="24"/>
          <w:shd w:val="clear" w:color="auto" w:fill="FFFFFF"/>
        </w:rPr>
        <w:t xml:space="preserve"> </w:t>
      </w:r>
      <w:r w:rsidR="00CF6421" w:rsidRPr="001377A5">
        <w:rPr>
          <w:rStyle w:val="apple-converted-space"/>
          <w:rFonts w:ascii="Lucida Fax" w:hAnsi="Lucida Fax" w:cs="Arial"/>
          <w:i/>
          <w:sz w:val="24"/>
          <w:szCs w:val="24"/>
          <w:shd w:val="clear" w:color="auto" w:fill="FFFFFF"/>
        </w:rPr>
        <w:t> 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>En todo caso los derechos de autor para las diferentes revistas científicas de la Universidad de Caldas se regirán por el Acuerdo 021 de 2008 del Consejo Superior –</w:t>
      </w:r>
      <w:hyperlink r:id="rId9" w:history="1">
        <w:r w:rsidRPr="001377A5">
          <w:rPr>
            <w:rStyle w:val="Hipervnculo"/>
            <w:rFonts w:ascii="Lucida Fax" w:hAnsi="Lucida Fax" w:cs="Arial"/>
            <w:i/>
            <w:color w:val="auto"/>
            <w:sz w:val="24"/>
            <w:szCs w:val="24"/>
          </w:rPr>
          <w:t>Estatuto de Propiedad Intelectual de la Universidad de Caldas</w:t>
        </w:r>
      </w:hyperlink>
      <w:r w:rsidRPr="001377A5">
        <w:rPr>
          <w:rFonts w:ascii="Lucida Fax" w:hAnsi="Lucida Fax" w:cs="Arial"/>
          <w:i/>
          <w:sz w:val="24"/>
          <w:szCs w:val="24"/>
        </w:rPr>
        <w:t>– y en lo no pr</w:t>
      </w:r>
      <w:r w:rsidR="001377A5" w:rsidRPr="001377A5">
        <w:rPr>
          <w:rFonts w:ascii="Lucida Fax" w:hAnsi="Lucida Fax" w:cs="Arial"/>
          <w:i/>
          <w:sz w:val="24"/>
          <w:szCs w:val="24"/>
        </w:rPr>
        <w:t>ev</w:t>
      </w:r>
      <w:r w:rsidRPr="001377A5">
        <w:rPr>
          <w:rFonts w:ascii="Lucida Fax" w:hAnsi="Lucida Fax" w:cs="Arial"/>
          <w:i/>
          <w:sz w:val="24"/>
          <w:szCs w:val="24"/>
        </w:rPr>
        <w:t>isto por éste se regirá por la Ley 23 de 1982 y todas las normas complementarias.</w:t>
      </w:r>
    </w:p>
    <w:p w:rsidR="00D4240E" w:rsidRPr="001377A5" w:rsidRDefault="00D4240E" w:rsidP="0019148F">
      <w:pPr>
        <w:pStyle w:val="Prrafodelista"/>
        <w:numPr>
          <w:ilvl w:val="0"/>
          <w:numId w:val="3"/>
        </w:numPr>
        <w:jc w:val="both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 xml:space="preserve">Se adquiere el compromiso de diligenciar </w:t>
      </w:r>
      <w:r w:rsidR="001377A5" w:rsidRPr="001377A5">
        <w:rPr>
          <w:rFonts w:ascii="Lucida Fax" w:hAnsi="Lucida Fax" w:cs="Arial"/>
          <w:i/>
          <w:sz w:val="24"/>
          <w:szCs w:val="24"/>
        </w:rPr>
        <w:t xml:space="preserve">integralmente </w:t>
      </w:r>
      <w:r w:rsidRPr="001377A5">
        <w:rPr>
          <w:rFonts w:ascii="Lucida Fax" w:hAnsi="Lucida Fax" w:cs="Arial"/>
          <w:i/>
          <w:sz w:val="24"/>
          <w:szCs w:val="24"/>
        </w:rPr>
        <w:t xml:space="preserve">el </w:t>
      </w:r>
      <w:r w:rsidRPr="001377A5">
        <w:rPr>
          <w:rFonts w:ascii="Lucida Fax" w:hAnsi="Lucida Fax" w:cs="Arial"/>
          <w:b/>
          <w:i/>
          <w:sz w:val="24"/>
          <w:szCs w:val="24"/>
        </w:rPr>
        <w:t>formato de</w:t>
      </w:r>
      <w:r w:rsidRPr="001377A5">
        <w:rPr>
          <w:rFonts w:ascii="Lucida Fax" w:hAnsi="Lucida Fax" w:cs="Arial"/>
          <w:i/>
          <w:sz w:val="24"/>
          <w:szCs w:val="24"/>
        </w:rPr>
        <w:t xml:space="preserve"> </w:t>
      </w:r>
      <w:r w:rsidRPr="001377A5">
        <w:rPr>
          <w:rFonts w:ascii="Lucida Fax" w:hAnsi="Lucida Fax" w:cs="Arial"/>
          <w:b/>
          <w:i/>
          <w:sz w:val="24"/>
          <w:szCs w:val="24"/>
        </w:rPr>
        <w:t>hoja de vida</w:t>
      </w:r>
      <w:r w:rsidR="00B71D02" w:rsidRPr="001377A5">
        <w:rPr>
          <w:rFonts w:ascii="Lucida Fax" w:hAnsi="Lucida Fax" w:cs="Arial"/>
          <w:i/>
          <w:sz w:val="24"/>
          <w:szCs w:val="24"/>
        </w:rPr>
        <w:t xml:space="preserve"> de</w:t>
      </w:r>
      <w:r w:rsidR="001377A5" w:rsidRPr="001377A5">
        <w:rPr>
          <w:rFonts w:ascii="Lucida Fax" w:hAnsi="Lucida Fax" w:cs="Arial"/>
          <w:i/>
          <w:sz w:val="24"/>
          <w:szCs w:val="24"/>
        </w:rPr>
        <w:t>finido para</w:t>
      </w:r>
      <w:r w:rsidR="00B71D02" w:rsidRPr="001377A5">
        <w:rPr>
          <w:rFonts w:ascii="Lucida Fax" w:hAnsi="Lucida Fax" w:cs="Arial"/>
          <w:i/>
          <w:sz w:val="24"/>
          <w:szCs w:val="24"/>
        </w:rPr>
        <w:t xml:space="preserve"> la R</w:t>
      </w:r>
      <w:r w:rsidR="00EB4ABC" w:rsidRPr="001377A5">
        <w:rPr>
          <w:rFonts w:ascii="Lucida Fax" w:hAnsi="Lucida Fax" w:cs="Arial"/>
          <w:i/>
          <w:sz w:val="24"/>
          <w:szCs w:val="24"/>
        </w:rPr>
        <w:t>evista</w:t>
      </w:r>
      <w:r w:rsidRPr="001377A5">
        <w:rPr>
          <w:rFonts w:ascii="Lucida Fax" w:hAnsi="Lucida Fax" w:cs="Arial"/>
          <w:i/>
          <w:sz w:val="24"/>
          <w:szCs w:val="24"/>
        </w:rPr>
        <w:t>.</w:t>
      </w:r>
      <w:r w:rsidR="001C49D4" w:rsidRPr="001377A5">
        <w:rPr>
          <w:rFonts w:ascii="Lucida Fax" w:hAnsi="Lucida Fax" w:cs="Arial"/>
          <w:i/>
          <w:sz w:val="24"/>
          <w:szCs w:val="24"/>
        </w:rPr>
        <w:t xml:space="preserve"> </w:t>
      </w:r>
    </w:p>
    <w:p w:rsidR="00F16B91" w:rsidRDefault="00F16B91" w:rsidP="00F16B91">
      <w:pPr>
        <w:pStyle w:val="Prrafodelista"/>
        <w:spacing w:after="0" w:line="240" w:lineRule="auto"/>
        <w:ind w:left="705"/>
        <w:jc w:val="both"/>
        <w:rPr>
          <w:rFonts w:ascii="Lucida Fax" w:hAnsi="Lucida Fax" w:cs="Arial"/>
          <w:i/>
          <w:sz w:val="24"/>
          <w:szCs w:val="24"/>
        </w:rPr>
      </w:pPr>
    </w:p>
    <w:p w:rsidR="006A49D0" w:rsidRDefault="006A49D0" w:rsidP="00F16B91">
      <w:pPr>
        <w:pStyle w:val="Prrafodelista"/>
        <w:spacing w:after="0" w:line="240" w:lineRule="auto"/>
        <w:ind w:left="705"/>
        <w:jc w:val="both"/>
        <w:rPr>
          <w:rFonts w:ascii="Lucida Fax" w:hAnsi="Lucida Fax" w:cs="Arial"/>
          <w:i/>
          <w:sz w:val="24"/>
          <w:szCs w:val="24"/>
        </w:rPr>
      </w:pPr>
    </w:p>
    <w:p w:rsidR="006A49D0" w:rsidRPr="001377A5" w:rsidRDefault="006A49D0" w:rsidP="00F16B91">
      <w:pPr>
        <w:pStyle w:val="Prrafodelista"/>
        <w:spacing w:after="0" w:line="240" w:lineRule="auto"/>
        <w:ind w:left="705"/>
        <w:jc w:val="both"/>
        <w:rPr>
          <w:rFonts w:ascii="Lucida Fax" w:hAnsi="Lucida Fax" w:cs="Arial"/>
          <w:i/>
          <w:sz w:val="24"/>
          <w:szCs w:val="24"/>
        </w:rPr>
      </w:pPr>
    </w:p>
    <w:p w:rsidR="00D4240E" w:rsidRPr="001377A5" w:rsidRDefault="00D4240E" w:rsidP="00F16B91">
      <w:pPr>
        <w:spacing w:after="0" w:line="240" w:lineRule="auto"/>
        <w:rPr>
          <w:rFonts w:ascii="Lucida Fax" w:hAnsi="Lucida Fax" w:cs="Arial"/>
          <w:i/>
          <w:sz w:val="24"/>
          <w:szCs w:val="24"/>
        </w:rPr>
      </w:pPr>
      <w:r w:rsidRPr="001377A5">
        <w:rPr>
          <w:rFonts w:ascii="Lucida Fax" w:hAnsi="Lucida Fax" w:cs="Arial"/>
          <w:i/>
          <w:sz w:val="24"/>
          <w:szCs w:val="24"/>
        </w:rPr>
        <w:t xml:space="preserve"> Se firma para constancia de lo declarado en la ciudad </w:t>
      </w:r>
      <w:r w:rsidR="0019148F" w:rsidRPr="001377A5">
        <w:rPr>
          <w:rFonts w:ascii="Lucida Fax" w:hAnsi="Lucida Fax" w:cs="Arial"/>
          <w:i/>
          <w:sz w:val="24"/>
          <w:szCs w:val="24"/>
        </w:rPr>
        <w:t>de_________, el ___ de _____</w:t>
      </w:r>
      <w:r w:rsidR="006A49D0">
        <w:rPr>
          <w:rFonts w:ascii="Lucida Fax" w:hAnsi="Lucida Fax" w:cs="Arial"/>
          <w:i/>
          <w:sz w:val="24"/>
          <w:szCs w:val="24"/>
        </w:rPr>
        <w:t xml:space="preserve"> del año </w:t>
      </w:r>
      <w:r w:rsidR="0019148F" w:rsidRPr="001377A5">
        <w:rPr>
          <w:rFonts w:ascii="Lucida Fax" w:hAnsi="Lucida Fax" w:cs="Arial"/>
          <w:i/>
          <w:sz w:val="24"/>
          <w:szCs w:val="24"/>
        </w:rPr>
        <w:t>20</w:t>
      </w:r>
      <w:r w:rsidR="00CB6F20" w:rsidRPr="001377A5">
        <w:rPr>
          <w:rFonts w:ascii="Lucida Fax" w:hAnsi="Lucida Fax" w:cs="Arial"/>
          <w:i/>
          <w:sz w:val="24"/>
          <w:szCs w:val="24"/>
        </w:rPr>
        <w:t>__</w:t>
      </w:r>
      <w:r w:rsidR="006A49D0">
        <w:rPr>
          <w:rFonts w:ascii="Lucida Fax" w:hAnsi="Lucida Fax" w:cs="Arial"/>
          <w:i/>
          <w:sz w:val="24"/>
          <w:szCs w:val="24"/>
        </w:rPr>
        <w:t>.</w:t>
      </w:r>
    </w:p>
    <w:p w:rsidR="00EB4ABC" w:rsidRDefault="00EB4ABC" w:rsidP="0019148F">
      <w:pPr>
        <w:rPr>
          <w:rFonts w:ascii="Lucida Fax" w:hAnsi="Lucida Fax" w:cs="Arial"/>
          <w:i/>
          <w:sz w:val="24"/>
          <w:szCs w:val="24"/>
        </w:rPr>
      </w:pPr>
    </w:p>
    <w:p w:rsidR="006A49D0" w:rsidRPr="001377A5" w:rsidRDefault="006A49D0" w:rsidP="0019148F">
      <w:pPr>
        <w:rPr>
          <w:rFonts w:ascii="Lucida Fax" w:hAnsi="Lucida Fax" w:cs="Arial"/>
          <w:i/>
          <w:sz w:val="24"/>
          <w:szCs w:val="24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505"/>
        <w:gridCol w:w="1300"/>
        <w:gridCol w:w="1857"/>
        <w:gridCol w:w="861"/>
        <w:gridCol w:w="2301"/>
      </w:tblGrid>
      <w:tr w:rsidR="00E95164" w:rsidRPr="001377A5" w:rsidTr="00E95164">
        <w:trPr>
          <w:trHeight w:val="220"/>
          <w:jc w:val="center"/>
        </w:trPr>
        <w:tc>
          <w:tcPr>
            <w:tcW w:w="660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  <w:tr w:rsidR="00E95164" w:rsidRPr="001377A5" w:rsidTr="00E95164">
        <w:trPr>
          <w:trHeight w:val="220"/>
          <w:jc w:val="center"/>
        </w:trPr>
        <w:tc>
          <w:tcPr>
            <w:tcW w:w="660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  <w:tr w:rsidR="00E95164" w:rsidRPr="001377A5" w:rsidTr="00E95164">
        <w:trPr>
          <w:trHeight w:val="220"/>
          <w:jc w:val="center"/>
        </w:trPr>
        <w:tc>
          <w:tcPr>
            <w:tcW w:w="660" w:type="dxa"/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E95164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  <w:tr w:rsidR="00E95164" w:rsidRPr="001377A5" w:rsidTr="00E95164">
        <w:trPr>
          <w:trHeight w:val="246"/>
          <w:jc w:val="center"/>
        </w:trPr>
        <w:tc>
          <w:tcPr>
            <w:tcW w:w="660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  <w:tr w:rsidR="00E95164" w:rsidRPr="001377A5" w:rsidTr="008F4BE2">
        <w:trPr>
          <w:trHeight w:val="220"/>
          <w:jc w:val="center"/>
        </w:trPr>
        <w:tc>
          <w:tcPr>
            <w:tcW w:w="660" w:type="dxa"/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  <w:r w:rsidRPr="001377A5">
              <w:rPr>
                <w:rFonts w:ascii="Lucida Fax" w:hAnsi="Lucida Fax" w:cs="Arial"/>
                <w:i/>
                <w:sz w:val="16"/>
                <w:szCs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1377A5" w:rsidRDefault="00E95164" w:rsidP="008F4BE2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  <w:tr w:rsidR="00E95164" w:rsidRPr="001377A5" w:rsidTr="00E95164">
        <w:trPr>
          <w:trHeight w:val="246"/>
          <w:jc w:val="center"/>
        </w:trPr>
        <w:tc>
          <w:tcPr>
            <w:tcW w:w="660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  <w:tr w:rsidR="00E95164" w:rsidRPr="001377A5" w:rsidTr="00E95164">
        <w:trPr>
          <w:trHeight w:val="260"/>
          <w:jc w:val="center"/>
        </w:trPr>
        <w:tc>
          <w:tcPr>
            <w:tcW w:w="660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525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1871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862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  <w:tc>
          <w:tcPr>
            <w:tcW w:w="2319" w:type="dxa"/>
          </w:tcPr>
          <w:p w:rsidR="00E95164" w:rsidRPr="001377A5" w:rsidRDefault="00E95164" w:rsidP="0019148F">
            <w:pPr>
              <w:rPr>
                <w:rFonts w:ascii="Lucida Fax" w:hAnsi="Lucida Fax" w:cs="Arial"/>
                <w:i/>
                <w:sz w:val="16"/>
                <w:szCs w:val="16"/>
              </w:rPr>
            </w:pPr>
          </w:p>
        </w:tc>
      </w:tr>
    </w:tbl>
    <w:p w:rsidR="00E95164" w:rsidRPr="001377A5" w:rsidRDefault="00E95164" w:rsidP="0019148F">
      <w:pPr>
        <w:rPr>
          <w:rFonts w:ascii="Lucida Fax" w:hAnsi="Lucida Fax" w:cs="Arial"/>
          <w:i/>
          <w:sz w:val="24"/>
          <w:szCs w:val="24"/>
        </w:rPr>
      </w:pPr>
    </w:p>
    <w:sectPr w:rsidR="00E95164" w:rsidRPr="001377A5" w:rsidSect="00137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32" w:rsidRDefault="00904432" w:rsidP="001F2211">
      <w:pPr>
        <w:spacing w:after="0" w:line="240" w:lineRule="auto"/>
      </w:pPr>
      <w:r>
        <w:separator/>
      </w:r>
    </w:p>
  </w:endnote>
  <w:endnote w:type="continuationSeparator" w:id="0">
    <w:p w:rsidR="00904432" w:rsidRDefault="00904432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E" w:rsidRDefault="00871A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E" w:rsidRDefault="00871A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32" w:rsidRDefault="00904432" w:rsidP="001F2211">
      <w:pPr>
        <w:spacing w:after="0" w:line="240" w:lineRule="auto"/>
      </w:pPr>
      <w:r>
        <w:separator/>
      </w:r>
    </w:p>
  </w:footnote>
  <w:footnote w:type="continuationSeparator" w:id="0">
    <w:p w:rsidR="00904432" w:rsidRDefault="00904432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A5" w:rsidRDefault="0090443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857657" o:spid="_x0000_s2050" type="#_x0000_t136" style="position:absolute;margin-left:0;margin-top:0;width:538.75pt;height:124.3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Monotype Corsiva&quot;;font-size:1pt" string="Revista Luna Az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91" w:rsidRDefault="0090443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857658" o:spid="_x0000_s2051" type="#_x0000_t136" style="position:absolute;margin-left:0;margin-top:0;width:538.75pt;height:124.3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Monotype Corsiva&quot;;font-size:1pt" string="Revista Luna Azul"/>
          <w10:wrap anchorx="margin" anchory="margin"/>
        </v:shape>
      </w:pict>
    </w:r>
    <w:r w:rsidR="00F16B91">
      <w:rPr>
        <w:noProof/>
        <w:sz w:val="18"/>
        <w:szCs w:val="18"/>
      </w:rPr>
      <w:drawing>
        <wp:inline distT="0" distB="0" distL="0" distR="0" wp14:anchorId="7C8BEDD5" wp14:editId="1F2FF560">
          <wp:extent cx="874395" cy="763270"/>
          <wp:effectExtent l="0" t="0" r="1905" b="0"/>
          <wp:docPr id="2" name="Imagen 2" descr="C:\Users\angela\Downloads\logo 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ownloads\logo 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A5" w:rsidRDefault="0090443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857656" o:spid="_x0000_s2049" type="#_x0000_t136" style="position:absolute;margin-left:0;margin-top:0;width:538.75pt;height:124.3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Monotype Corsiva&quot;;font-size:1pt" string="Revista Luna Azu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136CB"/>
    <w:rsid w:val="000209E2"/>
    <w:rsid w:val="00026602"/>
    <w:rsid w:val="00034C1F"/>
    <w:rsid w:val="0006021B"/>
    <w:rsid w:val="00065E1E"/>
    <w:rsid w:val="0008649C"/>
    <w:rsid w:val="000C5511"/>
    <w:rsid w:val="000F3FD9"/>
    <w:rsid w:val="001013A4"/>
    <w:rsid w:val="001066AF"/>
    <w:rsid w:val="001313A0"/>
    <w:rsid w:val="00131578"/>
    <w:rsid w:val="001377A5"/>
    <w:rsid w:val="00176BCC"/>
    <w:rsid w:val="00183AE9"/>
    <w:rsid w:val="0019148F"/>
    <w:rsid w:val="001B1B94"/>
    <w:rsid w:val="001C49D4"/>
    <w:rsid w:val="001D218F"/>
    <w:rsid w:val="001F2211"/>
    <w:rsid w:val="001F24A6"/>
    <w:rsid w:val="0026626F"/>
    <w:rsid w:val="00287832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9469E"/>
    <w:rsid w:val="006A49D0"/>
    <w:rsid w:val="006C2986"/>
    <w:rsid w:val="006E1561"/>
    <w:rsid w:val="006E48CC"/>
    <w:rsid w:val="006F49D5"/>
    <w:rsid w:val="00723E3F"/>
    <w:rsid w:val="00746721"/>
    <w:rsid w:val="00767D94"/>
    <w:rsid w:val="00775963"/>
    <w:rsid w:val="007A1204"/>
    <w:rsid w:val="007C61C7"/>
    <w:rsid w:val="00863881"/>
    <w:rsid w:val="00871ADE"/>
    <w:rsid w:val="00904432"/>
    <w:rsid w:val="009379E1"/>
    <w:rsid w:val="00975AED"/>
    <w:rsid w:val="00A31E47"/>
    <w:rsid w:val="00A960ED"/>
    <w:rsid w:val="00AA15B7"/>
    <w:rsid w:val="00AD6BC4"/>
    <w:rsid w:val="00AD7D0B"/>
    <w:rsid w:val="00B0760F"/>
    <w:rsid w:val="00B132A6"/>
    <w:rsid w:val="00B374C1"/>
    <w:rsid w:val="00B71D02"/>
    <w:rsid w:val="00BA360D"/>
    <w:rsid w:val="00BA50B1"/>
    <w:rsid w:val="00BC7F49"/>
    <w:rsid w:val="00C87AEF"/>
    <w:rsid w:val="00CA0E34"/>
    <w:rsid w:val="00CB6F20"/>
    <w:rsid w:val="00CF6421"/>
    <w:rsid w:val="00CF7F85"/>
    <w:rsid w:val="00D022A0"/>
    <w:rsid w:val="00D06859"/>
    <w:rsid w:val="00D4240E"/>
    <w:rsid w:val="00D44212"/>
    <w:rsid w:val="00D557FA"/>
    <w:rsid w:val="00D93B82"/>
    <w:rsid w:val="00DB121C"/>
    <w:rsid w:val="00DC2D7A"/>
    <w:rsid w:val="00DF455D"/>
    <w:rsid w:val="00E32EF7"/>
    <w:rsid w:val="00E60616"/>
    <w:rsid w:val="00E95164"/>
    <w:rsid w:val="00EA6779"/>
    <w:rsid w:val="00EB4ABC"/>
    <w:rsid w:val="00ED2DC1"/>
    <w:rsid w:val="00F076A4"/>
    <w:rsid w:val="00F1128E"/>
    <w:rsid w:val="00F16B91"/>
    <w:rsid w:val="00F26CF4"/>
    <w:rsid w:val="00F63D7C"/>
    <w:rsid w:val="00F77D56"/>
    <w:rsid w:val="00FB5661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A367E1F"/>
  <w15:docId w15:val="{9A46E0ED-92E8-4592-BB39-BD880CC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g.ucaldas.edu.co/admiarchigestion/H0405-03-021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 Elena Sepúlveda Gallego</cp:lastModifiedBy>
  <cp:revision>17</cp:revision>
  <cp:lastPrinted>2014-07-18T12:26:00Z</cp:lastPrinted>
  <dcterms:created xsi:type="dcterms:W3CDTF">2016-02-26T22:18:00Z</dcterms:created>
  <dcterms:modified xsi:type="dcterms:W3CDTF">2016-09-20T02:43:00Z</dcterms:modified>
</cp:coreProperties>
</file>